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3031EF">
        <w:t xml:space="preserve"> </w:t>
      </w:r>
      <w:r w:rsidR="00A039CD" w:rsidRPr="00A039CD">
        <w:rPr>
          <w:b/>
        </w:rPr>
        <w:t>IZGRADNJA NOVE PLINSKE MREŽE NTP KSAVERSKA CESTA - NASTAVAK IZA KBR. 12</w:t>
      </w:r>
      <w:r w:rsidR="00A039CD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3031EF" w:rsidRDefault="003031EF" w:rsidP="00BE5B66">
      <w:pPr>
        <w:tabs>
          <w:tab w:val="left" w:pos="7830"/>
        </w:tabs>
        <w:rPr>
          <w:b/>
          <w:lang w:val="pt-BR"/>
        </w:rPr>
      </w:pPr>
      <w:r w:rsidRPr="003031EF">
        <w:rPr>
          <w:b/>
          <w:lang w:val="pt-BR"/>
        </w:rPr>
        <w:t xml:space="preserve">GRADSKA PLINARA ZAGREB D.O.O., </w:t>
      </w:r>
    </w:p>
    <w:p w:rsidR="00BE5B66" w:rsidRPr="00AB50B7" w:rsidRDefault="003031EF" w:rsidP="00BE5B66">
      <w:pPr>
        <w:tabs>
          <w:tab w:val="left" w:pos="7830"/>
        </w:tabs>
      </w:pPr>
      <w:r w:rsidRPr="003031EF">
        <w:rPr>
          <w:b/>
          <w:lang w:val="pt-BR"/>
        </w:rPr>
        <w:t>Zagreb, Radnička cesta 1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2B47"/>
    <w:rsid w:val="002C54D0"/>
    <w:rsid w:val="003031EF"/>
    <w:rsid w:val="003265CD"/>
    <w:rsid w:val="00355C7A"/>
    <w:rsid w:val="00357156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039CD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DAC53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2019-05-22T10:01:00Z</dcterms:created>
  <dcterms:modified xsi:type="dcterms:W3CDTF">2019-05-22T10:01:00Z</dcterms:modified>
</cp:coreProperties>
</file>